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B" w:rsidRPr="00DA240B" w:rsidRDefault="00DA240B" w:rsidP="00DA240B">
      <w:pPr>
        <w:shd w:val="clear" w:color="auto" w:fill="FFFFFF"/>
        <w:spacing w:after="0" w:line="240" w:lineRule="auto"/>
        <w:ind w:left="1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hyperlink r:id="rId5" w:history="1">
        <w:r w:rsidRPr="00DA240B">
          <w:rPr>
            <w:rFonts w:ascii="Times New Roman" w:eastAsia="Times New Roman" w:hAnsi="Times New Roman" w:cs="Times New Roman"/>
            <w:b/>
            <w:bCs/>
            <w:color w:val="000000"/>
            <w:sz w:val="32"/>
          </w:rPr>
          <w:t>Апелляция</w:t>
        </w:r>
      </w:hyperlink>
    </w:p>
    <w:p w:rsidR="00DA240B" w:rsidRPr="00DA240B" w:rsidRDefault="00DA240B" w:rsidP="00DA2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val="en-US"/>
        </w:rPr>
      </w:pP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DA240B" w:rsidRPr="00DA240B" w:rsidRDefault="00DA240B" w:rsidP="00DA240B">
      <w:pPr>
        <w:numPr>
          <w:ilvl w:val="0"/>
          <w:numId w:val="1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о нарушении установленного порядка проведения ЕГЭ по общеобразовательному предмету;</w:t>
      </w:r>
    </w:p>
    <w:p w:rsidR="00DA240B" w:rsidRPr="00DA240B" w:rsidRDefault="00DA240B" w:rsidP="00DA240B">
      <w:pPr>
        <w:numPr>
          <w:ilvl w:val="0"/>
          <w:numId w:val="1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о несогласии с выставленными баллами.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 принимаются апелляции: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по вопросам содержания и структуры КИМ по общеобразовательным предметам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апелляция о нарушении установленного порядка проведения ЕГЭ подается в день проведения экзамена до выхода участника экзамена из пункта проведения экзамена (далее — ППЭ);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подачи апелляции о нарушении установленного порядка проведения ЕГЭ участник экзамена должен получить у представителя государственной экзаменационной комиссии в ППЭ или у ответственного организатора в аудитории два экземпляра заявления и заполнить их;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заполненные заявления участник ЕГЭ передает представителю государственной экзаменационной комиссии в ППЭ;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 государственной экзаменационной комиссии в ППЭ принимает заявление и заверяет его своей подписью, после чего один экземпляр заявления передает участнику экзамена;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апелляции конфликтной комиссией осуществляется в течение двух рабочих дней с момента ее поступления в конфликтную комиссию;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в случае, если апелляция о нарушении установленного порядка проведения ЕГЭ будет удовлетворена, текущий результат участника экзамена по соответствующему предмету будет отменен и участнику будет предоставлена возможность повторной сдачи экзамена по данному предмету в сроки, предусмотренные единым расписанием проведения ЕГЭ.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апелляция о несогласии с выставленными баллами подается участником экзамена в течение двух рабочих дней после официальной даты публикации результатов ЕГЭ по соответствующему экзамену;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выпускники текущего года могут подать апелляцию о несогласии с выставленными баллами в своем образовательном учреждении;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выпускники прошлых лет подают апелляцию в пункте проведения экзамена или места, в которых они были зарегистрированы на сдачу ЕГЭ;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срок рассмотрения апелляции о несогласии с выставленными баллами — четыре рабочих дня с момента ее поступления в конфликтную комиссию;</w:t>
      </w:r>
    </w:p>
    <w:p w:rsidR="00DA240B" w:rsidRPr="00DA240B" w:rsidRDefault="00DA240B" w:rsidP="00DA240B">
      <w:pPr>
        <w:numPr>
          <w:ilvl w:val="0"/>
          <w:numId w:val="2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рассмотрении апелляции и перепроверке ответов участников ЕГЭ на задания с развернутым ответом (часть «С»), конфликтная комиссия может принять решение: о повышении баллов по отдельным критериям, о понижении баллов по отдельным критериям или об оставлении результата участника ЕГЭ без изменений.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Подача апелляции о нарушении установленного порядка проведения ЕГЭ:</w:t>
      </w:r>
    </w:p>
    <w:p w:rsidR="00DA240B" w:rsidRPr="00DA240B" w:rsidRDefault="00DA240B" w:rsidP="00DA240B">
      <w:pPr>
        <w:numPr>
          <w:ilvl w:val="0"/>
          <w:numId w:val="3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апелляция о нарушении установленного порядка проведения ЕГЭ подается в день проведения экзамена до выхода участника экзамена из пункта проведения экзамена (далее — ППЭ);</w:t>
      </w:r>
    </w:p>
    <w:p w:rsidR="00DA240B" w:rsidRPr="00DA240B" w:rsidRDefault="00DA240B" w:rsidP="00DA240B">
      <w:pPr>
        <w:numPr>
          <w:ilvl w:val="0"/>
          <w:numId w:val="3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подачи апелляции о нарушении установленного порядка проведения ЕГЭ участник экзамена должен получить у представителя государственной экзаменационной комиссии в ППЭ или у ответственного организатора в аудитории два экземпляра заявления и заполнить их;</w:t>
      </w:r>
    </w:p>
    <w:p w:rsidR="00DA240B" w:rsidRPr="00DA240B" w:rsidRDefault="00DA240B" w:rsidP="00DA240B">
      <w:pPr>
        <w:numPr>
          <w:ilvl w:val="0"/>
          <w:numId w:val="3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заполненные заявления участник ЕГЭ передает представителю государственной экзаменационной комиссии в ППЭ;</w:t>
      </w:r>
    </w:p>
    <w:p w:rsidR="00DA240B" w:rsidRPr="00DA240B" w:rsidRDefault="00DA240B" w:rsidP="00DA240B">
      <w:pPr>
        <w:numPr>
          <w:ilvl w:val="0"/>
          <w:numId w:val="3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 государственной экзаменационной комиссии в ППЭ принимает заявление и заверяет его своей подписью, после чего один экземпляр заявления передает участнику экзамена;</w:t>
      </w:r>
    </w:p>
    <w:p w:rsidR="00DA240B" w:rsidRPr="00DA240B" w:rsidRDefault="00DA240B" w:rsidP="00DA240B">
      <w:pPr>
        <w:numPr>
          <w:ilvl w:val="0"/>
          <w:numId w:val="3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апелляции конфликтной комиссией осуществляется в течение двух рабочих дней с момента ее поступления в конфликтную комиссию;</w:t>
      </w:r>
    </w:p>
    <w:p w:rsidR="00DA240B" w:rsidRPr="00DA240B" w:rsidRDefault="00DA240B" w:rsidP="00DA240B">
      <w:pPr>
        <w:numPr>
          <w:ilvl w:val="0"/>
          <w:numId w:val="3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в случае, если апелляция о нарушении установленного порядка проведения ЕГЭ будет удовлетворена, текущий результат участника экзамена по соответствующему предмету будет отменен и участнику будет предоставлена возможность повторной сдачи экзамена по данному предмету в сроки, предусмотренные единым расписанием проведения ЕГЭ.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Подача апелляции о несогласии с выставленными баллами:</w:t>
      </w:r>
    </w:p>
    <w:p w:rsidR="00DA240B" w:rsidRPr="00DA240B" w:rsidRDefault="00DA240B" w:rsidP="00DA240B">
      <w:pPr>
        <w:numPr>
          <w:ilvl w:val="0"/>
          <w:numId w:val="4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апелляция о несогласии с выставленными баллами подается участником экзамена в течение двух рабочих дней после официальной даты публикации результатов ЕГЭ по соответствующему экзамену;</w:t>
      </w:r>
    </w:p>
    <w:p w:rsidR="00DA240B" w:rsidRPr="00DA240B" w:rsidRDefault="00DA240B" w:rsidP="00DA240B">
      <w:pPr>
        <w:numPr>
          <w:ilvl w:val="0"/>
          <w:numId w:val="4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выпускники текущего года могут подать апелляцию о несогласии с выставленными баллами в своем образовательном учреждении;</w:t>
      </w:r>
    </w:p>
    <w:p w:rsidR="00DA240B" w:rsidRPr="00DA240B" w:rsidRDefault="00DA240B" w:rsidP="00DA240B">
      <w:pPr>
        <w:numPr>
          <w:ilvl w:val="0"/>
          <w:numId w:val="4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выпускники прошлых лет подают апелляцию в пункте проведения экзамена или места, в которых они были зарегистрированы на сдачу ЕГЭ;</w:t>
      </w:r>
    </w:p>
    <w:p w:rsidR="00DA240B" w:rsidRPr="00DA240B" w:rsidRDefault="00DA240B" w:rsidP="00DA240B">
      <w:pPr>
        <w:numPr>
          <w:ilvl w:val="0"/>
          <w:numId w:val="4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рассмотрения апелляции о несогласии с выставленными баллами — четыре рабочих дня с момента ее поступления в конфликтную комиссию;</w:t>
      </w:r>
    </w:p>
    <w:p w:rsidR="00DA240B" w:rsidRPr="00DA240B" w:rsidRDefault="00DA240B" w:rsidP="00DA240B">
      <w:pPr>
        <w:numPr>
          <w:ilvl w:val="0"/>
          <w:numId w:val="4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рассмотрении апелляции и перепроверке ответов участников ЕГЭ на задания с развернутым ответом (часть «С»), конфликтная комиссия может принять </w:t>
      </w: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решение: о повышении баллов по отдельным критериям, о понижении баллов по отдельным критериям или об оставлении результата участника ЕГЭ без изменений.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По результатам рассмотрения апелляции количество выставленных баллов может быть изменено как в сторону увеличения, так и в сторону уменьшения.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Экзаменационная работа перепроверяется полностью.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Черновики, использованные на экзамене, в качестве материалов апелляции не рассматриваются.</w:t>
      </w:r>
    </w:p>
    <w:p w:rsidR="00DA240B" w:rsidRPr="00DA240B" w:rsidRDefault="00DA240B" w:rsidP="00DA240B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A240B">
        <w:rPr>
          <w:rFonts w:ascii="Times New Roman" w:eastAsia="Times New Roman" w:hAnsi="Times New Roman" w:cs="Times New Roman"/>
          <w:color w:val="000000"/>
          <w:sz w:val="26"/>
          <w:szCs w:val="26"/>
        </w:rPr>
        <w:t>За сам факт подачи апелляции количество баллов не может быть уменьшено.</w:t>
      </w:r>
    </w:p>
    <w:p w:rsidR="00695DD0" w:rsidRDefault="00695DD0"/>
    <w:sectPr w:rsidR="0069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9F4"/>
    <w:multiLevelType w:val="multilevel"/>
    <w:tmpl w:val="94E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78EE"/>
    <w:multiLevelType w:val="multilevel"/>
    <w:tmpl w:val="2CA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B42FB"/>
    <w:multiLevelType w:val="multilevel"/>
    <w:tmpl w:val="B7A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11325"/>
    <w:multiLevelType w:val="multilevel"/>
    <w:tmpl w:val="693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DA240B"/>
    <w:rsid w:val="00695DD0"/>
    <w:rsid w:val="00DA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4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240B"/>
    <w:rPr>
      <w:color w:val="0000FF"/>
      <w:u w:val="single"/>
    </w:rPr>
  </w:style>
  <w:style w:type="character" w:customStyle="1" w:styleId="art-postdateicon">
    <w:name w:val="art-postdateicon"/>
    <w:basedOn w:val="a0"/>
    <w:rsid w:val="00DA240B"/>
  </w:style>
  <w:style w:type="paragraph" w:styleId="a4">
    <w:name w:val="Normal (Web)"/>
    <w:basedOn w:val="a"/>
    <w:uiPriority w:val="99"/>
    <w:semiHidden/>
    <w:unhideWhenUsed/>
    <w:rsid w:val="00DA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oko.rtyva.ru/index.php/uchastnikam-ege-2/apellyatsiya-2/114-apelly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Мочурга</dc:creator>
  <cp:keywords/>
  <dc:description/>
  <cp:lastModifiedBy>Мочурга</cp:lastModifiedBy>
  <cp:revision>3</cp:revision>
  <dcterms:created xsi:type="dcterms:W3CDTF">2020-06-09T03:58:00Z</dcterms:created>
  <dcterms:modified xsi:type="dcterms:W3CDTF">2020-06-09T03:58:00Z</dcterms:modified>
</cp:coreProperties>
</file>